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B3" w:rsidRDefault="00A478DC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附件一</w:t>
      </w:r>
      <w:r>
        <w:rPr>
          <w:rFonts w:ascii="宋体" w:eastAsia="宋体" w:hAnsi="宋体" w:cs="宋体" w:hint="eastAsia"/>
          <w:sz w:val="24"/>
        </w:rPr>
        <w:t>:</w:t>
      </w:r>
    </w:p>
    <w:p w:rsidR="00700DB3" w:rsidRDefault="00A478DC">
      <w:pPr>
        <w:pStyle w:val="a3"/>
        <w:widowControl/>
        <w:spacing w:beforeAutospacing="1" w:afterAutospacing="1"/>
        <w:jc w:val="center"/>
        <w:rPr>
          <w:rFonts w:ascii="微软雅黑" w:eastAsia="宋体" w:hAnsi="微软雅黑" w:cs="微软雅黑"/>
          <w:sz w:val="27"/>
          <w:szCs w:val="27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图书馆考研自习区管理办法</w:t>
      </w:r>
    </w:p>
    <w:p w:rsidR="00700DB3" w:rsidRDefault="00A478DC">
      <w:pPr>
        <w:widowControl/>
        <w:numPr>
          <w:ilvl w:val="0"/>
          <w:numId w:val="2"/>
        </w:numPr>
        <w:spacing w:beforeAutospacing="1" w:afterAutospacing="1" w:line="460" w:lineRule="exact"/>
        <w:ind w:right="-28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考研自习区开放时间：周一至周日</w:t>
      </w:r>
      <w:r>
        <w:rPr>
          <w:rFonts w:ascii="仿宋_GB2312" w:eastAsia="仿宋_GB2312" w:hAnsi="仿宋_GB2312" w:cs="仿宋_GB2312" w:hint="eastAsia"/>
          <w:sz w:val="28"/>
          <w:szCs w:val="28"/>
        </w:rPr>
        <w:t>07:30 - 22:00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700DB3" w:rsidRDefault="00A478DC">
      <w:pPr>
        <w:widowControl/>
        <w:numPr>
          <w:ilvl w:val="0"/>
          <w:numId w:val="2"/>
        </w:numPr>
        <w:spacing w:beforeAutospacing="1" w:afterAutospacing="1" w:line="460" w:lineRule="exact"/>
        <w:ind w:right="-28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考研自习区座位仅供本人使用。读者须依照登记座位号对号入座，不得转借他人。</w:t>
      </w:r>
    </w:p>
    <w:p w:rsidR="00700DB3" w:rsidRDefault="00A478DC">
      <w:pPr>
        <w:widowControl/>
        <w:numPr>
          <w:ilvl w:val="0"/>
          <w:numId w:val="2"/>
        </w:numPr>
        <w:spacing w:beforeAutospacing="1" w:afterAutospacing="1" w:line="460" w:lineRule="exact"/>
        <w:ind w:right="-28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自觉遵守考研区考勤管理规定。</w:t>
      </w:r>
      <w:r>
        <w:rPr>
          <w:rFonts w:ascii="仿宋_GB2312" w:eastAsia="仿宋_GB2312" w:hAnsi="仿宋_GB2312" w:cs="仿宋_GB2312" w:hint="eastAsia"/>
          <w:sz w:val="28"/>
          <w:szCs w:val="28"/>
        </w:rPr>
        <w:t>请珍惜获取的座位资源，打卡签到，一日一次，每个月（寒暑假、实习写生除外）签到率</w:t>
      </w:r>
      <w:r>
        <w:rPr>
          <w:rFonts w:ascii="仿宋_GB2312" w:eastAsia="仿宋_GB2312" w:hAnsi="仿宋_GB2312" w:cs="仿宋_GB2312" w:hint="eastAsia"/>
          <w:sz w:val="28"/>
          <w:szCs w:val="28"/>
        </w:rPr>
        <w:t>须</w:t>
      </w:r>
      <w:r>
        <w:rPr>
          <w:rFonts w:ascii="仿宋_GB2312" w:eastAsia="仿宋_GB2312" w:hAnsi="仿宋_GB2312" w:cs="仿宋_GB2312" w:hint="eastAsia"/>
          <w:sz w:val="28"/>
          <w:szCs w:val="28"/>
        </w:rPr>
        <w:t>达到</w:t>
      </w:r>
      <w:r>
        <w:rPr>
          <w:rFonts w:ascii="仿宋_GB2312" w:eastAsia="仿宋_GB2312" w:hAnsi="仿宋_GB2312" w:cs="仿宋_GB2312" w:hint="eastAsia"/>
          <w:sz w:val="28"/>
          <w:szCs w:val="28"/>
        </w:rPr>
        <w:t>50%</w:t>
      </w:r>
      <w:r>
        <w:rPr>
          <w:rFonts w:ascii="仿宋_GB2312" w:eastAsia="仿宋_GB2312" w:hAnsi="仿宋_GB2312" w:cs="仿宋_GB2312" w:hint="eastAsia"/>
          <w:sz w:val="28"/>
          <w:szCs w:val="28"/>
        </w:rPr>
        <w:t>及以上</w:t>
      </w:r>
      <w:r>
        <w:rPr>
          <w:rFonts w:ascii="仿宋_GB2312" w:eastAsia="仿宋_GB2312" w:hAnsi="仿宋_GB2312" w:cs="仿宋_GB2312" w:hint="eastAsia"/>
          <w:sz w:val="28"/>
          <w:szCs w:val="28"/>
        </w:rPr>
        <w:t>，若低于</w:t>
      </w:r>
      <w:r>
        <w:rPr>
          <w:rFonts w:ascii="仿宋_GB2312" w:eastAsia="仿宋_GB2312" w:hAnsi="仿宋_GB2312" w:cs="仿宋_GB2312" w:hint="eastAsia"/>
          <w:sz w:val="28"/>
          <w:szCs w:val="28"/>
        </w:rPr>
        <w:t>50%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将</w:t>
      </w:r>
      <w:r>
        <w:rPr>
          <w:rFonts w:ascii="仿宋_GB2312" w:eastAsia="仿宋_GB2312" w:hAnsi="仿宋_GB2312" w:cs="仿宋_GB2312" w:hint="eastAsia"/>
          <w:sz w:val="28"/>
          <w:szCs w:val="28"/>
        </w:rPr>
        <w:t>取消固定座位使用权利，</w:t>
      </w:r>
      <w:r>
        <w:rPr>
          <w:rFonts w:ascii="仿宋_GB2312" w:eastAsia="仿宋_GB2312" w:hAnsi="仿宋_GB2312" w:cs="仿宋_GB2312" w:hint="eastAsia"/>
          <w:sz w:val="28"/>
          <w:szCs w:val="28"/>
        </w:rPr>
        <w:t>本学期内不得再申请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700DB3" w:rsidRDefault="00A478DC">
      <w:pPr>
        <w:widowControl/>
        <w:numPr>
          <w:ilvl w:val="0"/>
          <w:numId w:val="2"/>
        </w:numPr>
        <w:spacing w:beforeAutospacing="1" w:afterAutospacing="1" w:line="460" w:lineRule="exact"/>
        <w:ind w:right="-28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自觉遵守阅览室管理办法。个人留存在馆内的考试用书及物品，须放置于自习区指定位置，并摆放整齐，自负保管责任。管理员将不定期检查考研自习区卫生及整理情况，因在固定座位摆放杂乱、卫生状况较差的，当月被记录三次及以上，且责令整理无改善的，将取消固定座位使用资格，且本学期内不得再申请。</w:t>
      </w:r>
    </w:p>
    <w:p w:rsidR="00700DB3" w:rsidRDefault="00A478DC">
      <w:pPr>
        <w:widowControl/>
        <w:numPr>
          <w:ilvl w:val="0"/>
          <w:numId w:val="2"/>
        </w:numPr>
        <w:spacing w:beforeAutospacing="1" w:afterAutospacing="1" w:line="460" w:lineRule="exact"/>
        <w:ind w:right="-28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自觉维护公共秩序。衣容整洁、举止文雅、请勿在馆内躺卧睡觉、保持安静，不得在馆内大声朗读或交流，不得影响他人学习。</w:t>
      </w:r>
    </w:p>
    <w:p w:rsidR="00700DB3" w:rsidRDefault="00A478DC">
      <w:pPr>
        <w:widowControl/>
        <w:numPr>
          <w:ilvl w:val="0"/>
          <w:numId w:val="2"/>
        </w:numPr>
        <w:spacing w:beforeAutospacing="1" w:afterAutospacing="1" w:line="460" w:lineRule="exact"/>
        <w:ind w:right="-28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自觉遵守图书馆安全保卫制度。图书馆是重点防火单位，严禁在馆内任何区域吸烟、用火，一经发现，将取消固定座位使用资格，且本学期内不得再申请。</w:t>
      </w:r>
    </w:p>
    <w:p w:rsidR="00700DB3" w:rsidRDefault="00A478DC">
      <w:pPr>
        <w:widowControl/>
        <w:numPr>
          <w:ilvl w:val="0"/>
          <w:numId w:val="2"/>
        </w:numPr>
        <w:spacing w:beforeAutospacing="1" w:afterAutospacing="1" w:line="460" w:lineRule="exact"/>
        <w:ind w:right="-28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意用电安全。严禁使用电热水壶、电风扇、电暖手宝等电器；请在指定区域安全使用电源，严禁超负荷用电，人走关闭电源开关。管理员将不定期检查考研自习区用电情况，因在自习区使用大功率电器，私搭乱接电源，当月被记录三次及以上，且责令整理无改善的，将取消固定座位使用资格，且本学期内不得再申请。</w:t>
      </w:r>
    </w:p>
    <w:p w:rsidR="00700DB3" w:rsidRDefault="00A478DC">
      <w:pPr>
        <w:widowControl/>
        <w:numPr>
          <w:ilvl w:val="0"/>
          <w:numId w:val="2"/>
        </w:numPr>
        <w:spacing w:beforeAutospacing="1" w:afterAutospacing="1" w:line="460" w:lineRule="exact"/>
        <w:ind w:right="-28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严禁将未办理借阅手续的书籍、期刊等带入考研自习区。</w:t>
      </w:r>
    </w:p>
    <w:p w:rsidR="00700DB3" w:rsidRDefault="00A478DC">
      <w:pPr>
        <w:widowControl/>
        <w:numPr>
          <w:ilvl w:val="0"/>
          <w:numId w:val="2"/>
        </w:numPr>
        <w:spacing w:beforeAutospacing="1" w:afterAutospacing="1" w:line="460" w:lineRule="exact"/>
        <w:ind w:right="-28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严禁携带被子、面盆、饭碗等生活用品进馆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700DB3" w:rsidRDefault="00A478DC">
      <w:pPr>
        <w:widowControl/>
        <w:numPr>
          <w:ilvl w:val="0"/>
          <w:numId w:val="2"/>
        </w:numPr>
        <w:spacing w:beforeAutospacing="1" w:afterAutospacing="1" w:line="460" w:lineRule="exact"/>
        <w:ind w:right="-28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妥善保管好个人财物，贵重物品随身携带，如有损坏或丢失，责任自负。</w:t>
      </w:r>
    </w:p>
    <w:p w:rsidR="00700DB3" w:rsidRDefault="00A478DC">
      <w:pPr>
        <w:widowControl/>
        <w:numPr>
          <w:ilvl w:val="0"/>
          <w:numId w:val="2"/>
        </w:numPr>
        <w:spacing w:beforeAutospacing="1" w:afterAutospacing="1" w:line="460" w:lineRule="exact"/>
        <w:ind w:right="-28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在馆内寻衅滋事、打架斗殴者一经发现将取消固定座位使用资格，且本学期内不得再申请。</w:t>
      </w:r>
    </w:p>
    <w:p w:rsidR="00700DB3" w:rsidRDefault="00A478DC">
      <w:pPr>
        <w:widowControl/>
        <w:numPr>
          <w:ilvl w:val="0"/>
          <w:numId w:val="2"/>
        </w:numPr>
        <w:spacing w:beforeAutospacing="1" w:afterAutospacing="1" w:line="460" w:lineRule="exact"/>
        <w:ind w:right="-28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爱护公共财产。严禁涂抹、刻画，不准随意挪动桌椅板凳位置，更不得随意搬动和挪用馆内设施，损坏按相关规定赔偿。</w:t>
      </w:r>
    </w:p>
    <w:p w:rsidR="00700DB3" w:rsidRDefault="00A478DC">
      <w:pPr>
        <w:widowControl/>
        <w:numPr>
          <w:ilvl w:val="0"/>
          <w:numId w:val="2"/>
        </w:numPr>
        <w:spacing w:beforeAutospacing="1" w:afterAutospacing="1" w:line="460" w:lineRule="exact"/>
        <w:ind w:right="-28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自觉遵守图书馆各项规定，配合工作人员的管理。遇有紧急事件发生，请依照工作人员的引导疏散。</w:t>
      </w:r>
    </w:p>
    <w:p w:rsidR="00700DB3" w:rsidRDefault="00A478DC">
      <w:pPr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br w:type="page"/>
      </w:r>
    </w:p>
    <w:sectPr w:rsidR="00700DB3" w:rsidSect="00700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charset w:val="86"/>
    <w:family w:val="auto"/>
    <w:pitch w:val="default"/>
    <w:sig w:usb0="00000000" w:usb1="00000000" w:usb2="00000000" w:usb3="00000000" w:csb0="00000000" w:csb1="00000000"/>
    <w:embedRegular r:id="rId1" w:subsetted="1" w:fontKey="{B87F28E4-D17F-4648-B18B-B978681F066C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  <w:embedRegular r:id="rId2" w:subsetted="1" w:fontKey="{9B7B313C-F18D-4858-ABC9-95E8A6F82FA7}"/>
  </w:font>
  <w:font w:name="方正仿宋_GB2312"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7EF8"/>
    <w:multiLevelType w:val="singleLevel"/>
    <w:tmpl w:val="201D7EF8"/>
    <w:lvl w:ilvl="0">
      <w:start w:val="1"/>
      <w:numFmt w:val="decimal"/>
      <w:suff w:val="space"/>
      <w:lvlText w:val="%1."/>
      <w:lvlJc w:val="left"/>
    </w:lvl>
  </w:abstractNum>
  <w:abstractNum w:abstractNumId="1">
    <w:nsid w:val="22FA6206"/>
    <w:multiLevelType w:val="singleLevel"/>
    <w:tmpl w:val="22FA620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75A2468"/>
    <w:multiLevelType w:val="singleLevel"/>
    <w:tmpl w:val="375A2468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00DB3"/>
    <w:rsid w:val="00700DB3"/>
    <w:rsid w:val="00A478DC"/>
    <w:rsid w:val="00E645F8"/>
    <w:rsid w:val="00F32F3F"/>
    <w:rsid w:val="01D34827"/>
    <w:rsid w:val="01F633FF"/>
    <w:rsid w:val="0224187C"/>
    <w:rsid w:val="02917022"/>
    <w:rsid w:val="0405622E"/>
    <w:rsid w:val="04AD73BD"/>
    <w:rsid w:val="04DD0F28"/>
    <w:rsid w:val="04FC2091"/>
    <w:rsid w:val="05576318"/>
    <w:rsid w:val="05D6094B"/>
    <w:rsid w:val="06406E21"/>
    <w:rsid w:val="0696325D"/>
    <w:rsid w:val="06996F25"/>
    <w:rsid w:val="06B62CBE"/>
    <w:rsid w:val="06D121A1"/>
    <w:rsid w:val="070E6268"/>
    <w:rsid w:val="07BA233A"/>
    <w:rsid w:val="095D10D8"/>
    <w:rsid w:val="0AD27F34"/>
    <w:rsid w:val="0B337908"/>
    <w:rsid w:val="0B341F15"/>
    <w:rsid w:val="0B3A5C6C"/>
    <w:rsid w:val="0C395230"/>
    <w:rsid w:val="0CDA6A7A"/>
    <w:rsid w:val="0D4E537C"/>
    <w:rsid w:val="0DA22EAE"/>
    <w:rsid w:val="0E7A336E"/>
    <w:rsid w:val="0EBB5B76"/>
    <w:rsid w:val="0F9A08CB"/>
    <w:rsid w:val="10301F2E"/>
    <w:rsid w:val="1174567C"/>
    <w:rsid w:val="118F79C1"/>
    <w:rsid w:val="12E3007D"/>
    <w:rsid w:val="1316031A"/>
    <w:rsid w:val="13193D4B"/>
    <w:rsid w:val="132C65AC"/>
    <w:rsid w:val="148F7377"/>
    <w:rsid w:val="156E1549"/>
    <w:rsid w:val="16D8690A"/>
    <w:rsid w:val="16ED3B8D"/>
    <w:rsid w:val="17233E03"/>
    <w:rsid w:val="173A3D37"/>
    <w:rsid w:val="174A7DE4"/>
    <w:rsid w:val="18C96881"/>
    <w:rsid w:val="19582FFB"/>
    <w:rsid w:val="1A9877F5"/>
    <w:rsid w:val="1ABF4EAD"/>
    <w:rsid w:val="1AC71C5C"/>
    <w:rsid w:val="1ADA7608"/>
    <w:rsid w:val="1AF75928"/>
    <w:rsid w:val="1CF23B55"/>
    <w:rsid w:val="1D1D75CC"/>
    <w:rsid w:val="1DA33B45"/>
    <w:rsid w:val="1DC07CF2"/>
    <w:rsid w:val="20564E1C"/>
    <w:rsid w:val="2078077D"/>
    <w:rsid w:val="21025A62"/>
    <w:rsid w:val="211C007E"/>
    <w:rsid w:val="225D0766"/>
    <w:rsid w:val="23CA6F8C"/>
    <w:rsid w:val="23CF14E8"/>
    <w:rsid w:val="23E3024B"/>
    <w:rsid w:val="23F13E30"/>
    <w:rsid w:val="23F4348A"/>
    <w:rsid w:val="2466767A"/>
    <w:rsid w:val="26204558"/>
    <w:rsid w:val="263C4926"/>
    <w:rsid w:val="26783834"/>
    <w:rsid w:val="275D3758"/>
    <w:rsid w:val="28725129"/>
    <w:rsid w:val="28E54BC4"/>
    <w:rsid w:val="29040F07"/>
    <w:rsid w:val="2A1A4C7D"/>
    <w:rsid w:val="2A255C26"/>
    <w:rsid w:val="2AB40F39"/>
    <w:rsid w:val="2B0F10A5"/>
    <w:rsid w:val="2B772F14"/>
    <w:rsid w:val="2C3130D9"/>
    <w:rsid w:val="2C3E6320"/>
    <w:rsid w:val="30C926AA"/>
    <w:rsid w:val="30E9063F"/>
    <w:rsid w:val="315B738A"/>
    <w:rsid w:val="31AC23B2"/>
    <w:rsid w:val="31DE256A"/>
    <w:rsid w:val="32D55A75"/>
    <w:rsid w:val="332B5356"/>
    <w:rsid w:val="33A53150"/>
    <w:rsid w:val="371E2063"/>
    <w:rsid w:val="377D3E1B"/>
    <w:rsid w:val="39304523"/>
    <w:rsid w:val="3A2160C5"/>
    <w:rsid w:val="3A501990"/>
    <w:rsid w:val="3ADE3C3A"/>
    <w:rsid w:val="3B8B3718"/>
    <w:rsid w:val="3CDF6517"/>
    <w:rsid w:val="3E042EE8"/>
    <w:rsid w:val="3E202D0B"/>
    <w:rsid w:val="3E741728"/>
    <w:rsid w:val="3E7B495C"/>
    <w:rsid w:val="3F27301D"/>
    <w:rsid w:val="3F741C40"/>
    <w:rsid w:val="3FF60CF2"/>
    <w:rsid w:val="40380FAC"/>
    <w:rsid w:val="405557EA"/>
    <w:rsid w:val="40784800"/>
    <w:rsid w:val="40BA3371"/>
    <w:rsid w:val="417A65B7"/>
    <w:rsid w:val="41D659E7"/>
    <w:rsid w:val="4394289F"/>
    <w:rsid w:val="448110AB"/>
    <w:rsid w:val="45200D48"/>
    <w:rsid w:val="45EA538A"/>
    <w:rsid w:val="46F730BE"/>
    <w:rsid w:val="49646021"/>
    <w:rsid w:val="497051B0"/>
    <w:rsid w:val="49C75538"/>
    <w:rsid w:val="49FA2907"/>
    <w:rsid w:val="4B071651"/>
    <w:rsid w:val="4B222F4F"/>
    <w:rsid w:val="4BB40B47"/>
    <w:rsid w:val="4C1F2277"/>
    <w:rsid w:val="4C2B0B89"/>
    <w:rsid w:val="4D2A6BE7"/>
    <w:rsid w:val="4EAE1F59"/>
    <w:rsid w:val="4EF07F19"/>
    <w:rsid w:val="4F642818"/>
    <w:rsid w:val="501776F1"/>
    <w:rsid w:val="523D2D17"/>
    <w:rsid w:val="53CE6B91"/>
    <w:rsid w:val="54337203"/>
    <w:rsid w:val="54732D8E"/>
    <w:rsid w:val="557F0FE9"/>
    <w:rsid w:val="57B379EB"/>
    <w:rsid w:val="59117551"/>
    <w:rsid w:val="591946E0"/>
    <w:rsid w:val="59AA2AF3"/>
    <w:rsid w:val="5A0B1CF8"/>
    <w:rsid w:val="5B3E15D4"/>
    <w:rsid w:val="5B620538"/>
    <w:rsid w:val="5B763932"/>
    <w:rsid w:val="5B9E579F"/>
    <w:rsid w:val="5C035A02"/>
    <w:rsid w:val="5CC200C9"/>
    <w:rsid w:val="5D427F96"/>
    <w:rsid w:val="5DD4703C"/>
    <w:rsid w:val="5E60457A"/>
    <w:rsid w:val="5E775B0D"/>
    <w:rsid w:val="5F720B41"/>
    <w:rsid w:val="60B62D00"/>
    <w:rsid w:val="60EA558B"/>
    <w:rsid w:val="623168F0"/>
    <w:rsid w:val="6281137A"/>
    <w:rsid w:val="637644DD"/>
    <w:rsid w:val="63C750E2"/>
    <w:rsid w:val="64B17A30"/>
    <w:rsid w:val="64CC4028"/>
    <w:rsid w:val="652E68BD"/>
    <w:rsid w:val="656C04A6"/>
    <w:rsid w:val="65DA51F7"/>
    <w:rsid w:val="660348B2"/>
    <w:rsid w:val="66A738BD"/>
    <w:rsid w:val="66BA2932"/>
    <w:rsid w:val="676403C1"/>
    <w:rsid w:val="680E41C0"/>
    <w:rsid w:val="686C7764"/>
    <w:rsid w:val="68BE79F0"/>
    <w:rsid w:val="68EF1FD3"/>
    <w:rsid w:val="696D31B6"/>
    <w:rsid w:val="6AC81AC2"/>
    <w:rsid w:val="6ACB3360"/>
    <w:rsid w:val="6AF955F8"/>
    <w:rsid w:val="6B034B78"/>
    <w:rsid w:val="6D3D7D0A"/>
    <w:rsid w:val="6DE05471"/>
    <w:rsid w:val="6DED4B3A"/>
    <w:rsid w:val="6E39049D"/>
    <w:rsid w:val="6EC24F59"/>
    <w:rsid w:val="6F252FE6"/>
    <w:rsid w:val="6FAB509E"/>
    <w:rsid w:val="714A3C89"/>
    <w:rsid w:val="72190E55"/>
    <w:rsid w:val="72614E9C"/>
    <w:rsid w:val="736762F1"/>
    <w:rsid w:val="74793E2D"/>
    <w:rsid w:val="749F06E5"/>
    <w:rsid w:val="74F73A6B"/>
    <w:rsid w:val="75A70A16"/>
    <w:rsid w:val="76A27CF0"/>
    <w:rsid w:val="76A30C69"/>
    <w:rsid w:val="774A385E"/>
    <w:rsid w:val="776C1CA4"/>
    <w:rsid w:val="78723B72"/>
    <w:rsid w:val="78C806AA"/>
    <w:rsid w:val="79605BD5"/>
    <w:rsid w:val="7A2401C6"/>
    <w:rsid w:val="7ABE56E6"/>
    <w:rsid w:val="7AE0245A"/>
    <w:rsid w:val="7B2B02E0"/>
    <w:rsid w:val="7B716C0E"/>
    <w:rsid w:val="7BD00FB5"/>
    <w:rsid w:val="7C7845DB"/>
    <w:rsid w:val="7E7A1702"/>
    <w:rsid w:val="7F601E71"/>
    <w:rsid w:val="7FA9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D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00DB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00DB3"/>
    <w:rPr>
      <w:sz w:val="24"/>
    </w:rPr>
  </w:style>
  <w:style w:type="table" w:styleId="a4">
    <w:name w:val="Table Grid"/>
    <w:basedOn w:val="a1"/>
    <w:qFormat/>
    <w:rsid w:val="00700D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sid w:val="00700DB3"/>
    <w:rPr>
      <w:rFonts w:ascii="Wingdings" w:hAnsi="Wingdings" w:cs="Wingdings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700DB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700DB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700DB3"/>
    <w:rPr>
      <w:rFonts w:ascii="宋体" w:eastAsia="宋体" w:hAnsi="宋体" w:cs="宋体" w:hint="eastAsia"/>
      <w:color w:val="000000"/>
      <w:sz w:val="24"/>
      <w:szCs w:val="24"/>
      <w:u w:val="single"/>
    </w:rPr>
  </w:style>
  <w:style w:type="paragraph" w:styleId="a5">
    <w:name w:val="Balloon Text"/>
    <w:basedOn w:val="a"/>
    <w:link w:val="Char"/>
    <w:rsid w:val="00F32F3F"/>
    <w:rPr>
      <w:sz w:val="18"/>
      <w:szCs w:val="18"/>
    </w:rPr>
  </w:style>
  <w:style w:type="character" w:customStyle="1" w:styleId="Char">
    <w:name w:val="批注框文本 Char"/>
    <w:basedOn w:val="a0"/>
    <w:link w:val="a5"/>
    <w:rsid w:val="00F32F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2021-12-07T03:11:00Z</dcterms:created>
  <dcterms:modified xsi:type="dcterms:W3CDTF">2021-12-07T03:11:00Z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725AAC25E4224DF4ADA55A8A215411C0</vt:lpwstr>
  </property>
</Properties>
</file>