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29" w:rsidRPr="009A28F5" w:rsidRDefault="009A28F5">
      <w:pPr>
        <w:rPr>
          <w:rFonts w:ascii="方正仿宋_GB2312" w:eastAsia="方正仿宋_GB2312" w:hAnsi="方正仿宋_GB2312" w:cs="方正仿宋_GB2312"/>
          <w:sz w:val="28"/>
          <w:szCs w:val="28"/>
        </w:rPr>
      </w:pPr>
      <w:r>
        <w:rPr>
          <w:rFonts w:hint="eastAsia"/>
          <w:sz w:val="24"/>
        </w:rPr>
        <w:t>附件二：</w:t>
      </w:r>
    </w:p>
    <w:tbl>
      <w:tblPr>
        <w:tblpPr w:leftFromText="180" w:rightFromText="180" w:vertAnchor="text" w:horzAnchor="page" w:tblpX="524" w:tblpY="194"/>
        <w:tblOverlap w:val="never"/>
        <w:tblW w:w="110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095"/>
        <w:gridCol w:w="1155"/>
        <w:gridCol w:w="2355"/>
        <w:gridCol w:w="2250"/>
        <w:gridCol w:w="1770"/>
      </w:tblGrid>
      <w:tr w:rsidR="00A30C29">
        <w:trPr>
          <w:trHeight w:val="640"/>
        </w:trPr>
        <w:tc>
          <w:tcPr>
            <w:tcW w:w="110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center"/>
              <w:textAlignment w:val="center"/>
              <w:rPr>
                <w:rFonts w:ascii="方正公文小标宋" w:eastAsia="方正公文小标宋" w:hAnsi="方正公文小标宋" w:cs="方正公文小标宋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图书馆考研区固定座位使用申请表</w:t>
            </w:r>
          </w:p>
        </w:tc>
      </w:tr>
      <w:tr w:rsidR="00A30C29">
        <w:trPr>
          <w:trHeight w:val="6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姓名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A30C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学号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A30C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寸照片</w:t>
            </w:r>
          </w:p>
        </w:tc>
      </w:tr>
      <w:tr w:rsidR="00A30C29">
        <w:trPr>
          <w:trHeight w:val="6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所在院系及班级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A30C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联系电话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A30C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A30C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66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申请区域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left"/>
              <w:textAlignment w:val="center"/>
              <w:rPr>
                <w:rFonts w:ascii="Wingdings" w:eastAsia="宋体" w:hAnsi="Wingdings" w:cs="Wingdings"/>
                <w:sz w:val="24"/>
              </w:rPr>
            </w:pPr>
            <w:r>
              <w:rPr>
                <w:rStyle w:val="font31"/>
                <w:rFonts w:eastAsia="宋体"/>
                <w:color w:val="auto"/>
                <w:lang/>
              </w:rPr>
              <w:t></w:t>
            </w:r>
            <w:r>
              <w:rPr>
                <w:rStyle w:val="font31"/>
                <w:rFonts w:eastAsia="宋体"/>
                <w:color w:val="auto"/>
                <w:lang/>
              </w:rPr>
              <w:t></w:t>
            </w:r>
            <w:r>
              <w:rPr>
                <w:rStyle w:val="font11"/>
                <w:rFonts w:hint="default"/>
                <w:color w:val="auto"/>
                <w:lang/>
              </w:rPr>
              <w:t>三楼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left"/>
              <w:textAlignment w:val="center"/>
              <w:rPr>
                <w:rFonts w:ascii="Wingdings" w:eastAsia="宋体" w:hAnsi="Wingdings" w:cs="Wingdings"/>
                <w:sz w:val="24"/>
              </w:rPr>
            </w:pPr>
            <w:r>
              <w:rPr>
                <w:rStyle w:val="font31"/>
                <w:rFonts w:eastAsia="宋体"/>
                <w:color w:val="auto"/>
                <w:lang/>
              </w:rPr>
              <w:t></w:t>
            </w:r>
            <w:r>
              <w:rPr>
                <w:rStyle w:val="font31"/>
                <w:rFonts w:eastAsia="宋体"/>
                <w:color w:val="auto"/>
                <w:lang/>
              </w:rPr>
              <w:t></w:t>
            </w:r>
            <w:r>
              <w:rPr>
                <w:rStyle w:val="font11"/>
                <w:rFonts w:hint="default"/>
                <w:color w:val="auto"/>
                <w:lang/>
              </w:rPr>
              <w:t>四楼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是否服从图书馆调配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A30C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A30C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50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申请理由</w:t>
            </w:r>
          </w:p>
        </w:tc>
        <w:tc>
          <w:tcPr>
            <w:tcW w:w="86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A30C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50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A30C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本人签字：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日期：</w:t>
            </w:r>
          </w:p>
        </w:tc>
      </w:tr>
      <w:tr w:rsidR="00A30C29">
        <w:trPr>
          <w:trHeight w:val="570"/>
        </w:trPr>
        <w:tc>
          <w:tcPr>
            <w:tcW w:w="1102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font21"/>
                <w:rFonts w:hint="default"/>
                <w:color w:val="auto"/>
                <w:lang/>
              </w:rPr>
              <w:t>提交申请时间：</w:t>
            </w:r>
            <w:r>
              <w:rPr>
                <w:rStyle w:val="font01"/>
                <w:rFonts w:hint="default"/>
                <w:color w:val="auto"/>
                <w:lang/>
              </w:rPr>
              <w:t xml:space="preserve">      </w:t>
            </w:r>
            <w:r>
              <w:rPr>
                <w:rStyle w:val="font21"/>
                <w:rFonts w:hint="default"/>
                <w:color w:val="auto"/>
                <w:lang/>
              </w:rPr>
              <w:t>年</w:t>
            </w:r>
            <w:r>
              <w:rPr>
                <w:rStyle w:val="font01"/>
                <w:rFonts w:hint="default"/>
                <w:color w:val="auto"/>
                <w:lang/>
              </w:rPr>
              <w:t xml:space="preserve">      </w:t>
            </w:r>
            <w:r>
              <w:rPr>
                <w:rStyle w:val="font21"/>
                <w:rFonts w:hint="default"/>
                <w:color w:val="auto"/>
                <w:lang/>
              </w:rPr>
              <w:t>月</w:t>
            </w:r>
            <w:r>
              <w:rPr>
                <w:rStyle w:val="font01"/>
                <w:rFonts w:hint="default"/>
                <w:color w:val="auto"/>
                <w:lang/>
              </w:rPr>
              <w:t xml:space="preserve">      </w:t>
            </w:r>
            <w:r>
              <w:rPr>
                <w:rStyle w:val="font21"/>
                <w:rFonts w:hint="default"/>
                <w:color w:val="auto"/>
                <w:lang/>
              </w:rPr>
              <w:t>日</w:t>
            </w:r>
          </w:p>
        </w:tc>
      </w:tr>
      <w:tr w:rsidR="00A30C29">
        <w:trPr>
          <w:trHeight w:val="400"/>
        </w:trPr>
        <w:tc>
          <w:tcPr>
            <w:tcW w:w="1102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一、考研自习区座位使用须依照登记号对号入座，不得将座位转让他人使用。</w:t>
            </w:r>
          </w:p>
        </w:tc>
      </w:tr>
      <w:tr w:rsidR="00A30C29">
        <w:trPr>
          <w:trHeight w:val="400"/>
        </w:trPr>
        <w:tc>
          <w:tcPr>
            <w:tcW w:w="1102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二、妥善保管好个人财物，贵重物品随身携带，如有损坏或丢失，责任自负。</w:t>
            </w:r>
          </w:p>
        </w:tc>
      </w:tr>
      <w:tr w:rsidR="00A30C29">
        <w:trPr>
          <w:trHeight w:val="660"/>
        </w:trPr>
        <w:tc>
          <w:tcPr>
            <w:tcW w:w="1102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三、自觉维护公共秩序。不得在馆内大声朗读或交流，不得影响他人学习。请将手机置于振动或静音状态，接听、拨打电话请去走廊。</w:t>
            </w:r>
          </w:p>
        </w:tc>
      </w:tr>
      <w:tr w:rsidR="00A30C29">
        <w:trPr>
          <w:trHeight w:val="660"/>
        </w:trPr>
        <w:tc>
          <w:tcPr>
            <w:tcW w:w="1102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四、讲究公共卫生。个人留存在馆内的考试用书及物品，须放置于自习区指定位置，并摆放整齐，自负保管责任。管理员将不定期检查考研自习区卫生及整理情况，因在固定座位摆放杂乱、卫生状况较差的，当月被记录三次及以上，且责令整理无改善的，将取消固定座位使用资格，且本学期内不得再申请。</w:t>
            </w:r>
          </w:p>
        </w:tc>
      </w:tr>
      <w:tr w:rsidR="00A30C29">
        <w:trPr>
          <w:trHeight w:val="660"/>
        </w:trPr>
        <w:tc>
          <w:tcPr>
            <w:tcW w:w="1102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五、爱护公共财产。严禁涂抹、刻画，不准随意挪动桌椅板凳位置，更不得随意搬动和挪用馆内设施，损坏按相关规定赔偿。</w:t>
            </w:r>
          </w:p>
        </w:tc>
      </w:tr>
      <w:tr w:rsidR="00A30C29">
        <w:trPr>
          <w:trHeight w:val="360"/>
        </w:trPr>
        <w:tc>
          <w:tcPr>
            <w:tcW w:w="1102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六、自觉遵守图书馆安全保卫制度。图书馆是重点防火单位，严禁在馆内任何区域吸烟、用火，一经发现，将取消固定座位使用资格。</w:t>
            </w:r>
          </w:p>
        </w:tc>
      </w:tr>
      <w:tr w:rsidR="00A30C29">
        <w:trPr>
          <w:trHeight w:val="660"/>
        </w:trPr>
        <w:tc>
          <w:tcPr>
            <w:tcW w:w="1102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七、注意用电安全。严禁使用电热水壶、电风扇、电暖手宝等电器；请在指定区域安全使用电源，严禁超负荷用电，人走关闭电源开关。管理员将不定期检查考研自习区用电情况，因在自习区使用大功率电器，私搭乱接电源，当月被记录三次及以上，且责令整理无改善的，将取消固定座位使用资格。</w:t>
            </w:r>
          </w:p>
        </w:tc>
      </w:tr>
      <w:tr w:rsidR="00A30C29">
        <w:trPr>
          <w:trHeight w:val="375"/>
        </w:trPr>
        <w:tc>
          <w:tcPr>
            <w:tcW w:w="1102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八、自觉配合图书馆每年寒暑假的阅览区大清理工作（寒暑假前带离一切私人物品）。</w:t>
            </w:r>
          </w:p>
        </w:tc>
      </w:tr>
      <w:tr w:rsidR="00A30C29">
        <w:trPr>
          <w:trHeight w:val="375"/>
        </w:trPr>
        <w:tc>
          <w:tcPr>
            <w:tcW w:w="1102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九、因考研区座位有限，优先满足高年级学生。</w:t>
            </w:r>
          </w:p>
        </w:tc>
      </w:tr>
      <w:tr w:rsidR="00A30C29">
        <w:trPr>
          <w:trHeight w:val="1000"/>
        </w:trPr>
        <w:tc>
          <w:tcPr>
            <w:tcW w:w="1102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0C29" w:rsidRDefault="009A28F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我已阅读并理解了以上内容，本人若有违反上述条款的行为，自愿离开考研区，且本学期内不得再申请固定座位。此外，为提高座位的利用率，本人承诺打卡签到，一日一次，每个月（寒暑假、实习写生除外）签到率须达到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50%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及以上，若低于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50%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，自愿将座位交予图书馆重新分配。</w:t>
            </w:r>
          </w:p>
        </w:tc>
      </w:tr>
      <w:tr w:rsidR="00A30C29">
        <w:trPr>
          <w:trHeight w:val="340"/>
        </w:trPr>
        <w:tc>
          <w:tcPr>
            <w:tcW w:w="4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30C29" w:rsidRDefault="009A28F5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扫码关注图书馆微信公众号获取最新动态</w:t>
            </w:r>
          </w:p>
          <w:p w:rsidR="00A30C29" w:rsidRDefault="009A28F5">
            <w:pPr>
              <w:widowControl/>
              <w:tabs>
                <w:tab w:val="center" w:pos="2310"/>
              </w:tabs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noProof/>
                <w:kern w:val="0"/>
                <w:sz w:val="24"/>
              </w:rPr>
              <w:drawing>
                <wp:inline distT="0" distB="0" distL="114300" distR="114300">
                  <wp:extent cx="1284605" cy="1284605"/>
                  <wp:effectExtent l="0" t="0" r="10795" b="10795"/>
                  <wp:docPr id="2" name="图片 2" descr="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128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30C29" w:rsidRDefault="009A28F5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扫码加入图书馆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2023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年考研学生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QQ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群</w:t>
            </w:r>
          </w:p>
          <w:p w:rsidR="00A30C29" w:rsidRDefault="009A28F5">
            <w:pPr>
              <w:jc w:val="left"/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1083945" cy="1245235"/>
                  <wp:effectExtent l="0" t="0" r="1905" b="12065"/>
                  <wp:docPr id="4" name="图片 4" descr="QQ图片20100204021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QQ图片2010020402170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124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30C29" w:rsidRDefault="009A28F5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本人手写签名：</w:t>
            </w:r>
          </w:p>
        </w:tc>
      </w:tr>
      <w:tr w:rsidR="00A30C29">
        <w:trPr>
          <w:trHeight w:val="340"/>
        </w:trPr>
        <w:tc>
          <w:tcPr>
            <w:tcW w:w="4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30C29" w:rsidRDefault="00A30C29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30C29" w:rsidRDefault="00A30C29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340"/>
        </w:trPr>
        <w:tc>
          <w:tcPr>
            <w:tcW w:w="4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30C29" w:rsidRDefault="00A30C29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30C29" w:rsidRDefault="00A30C29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340"/>
        </w:trPr>
        <w:tc>
          <w:tcPr>
            <w:tcW w:w="4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30C29" w:rsidRDefault="00A30C29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30C29" w:rsidRDefault="00A30C29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340"/>
        </w:trPr>
        <w:tc>
          <w:tcPr>
            <w:tcW w:w="4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30C29" w:rsidRDefault="00A30C29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30C29" w:rsidRDefault="00A30C29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340"/>
        </w:trPr>
        <w:tc>
          <w:tcPr>
            <w:tcW w:w="4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30C29" w:rsidRDefault="00A30C29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30C29" w:rsidRDefault="00A30C29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A30C29" w:rsidRDefault="00A30C29">
      <w:pPr>
        <w:rPr>
          <w:sz w:val="24"/>
        </w:rPr>
      </w:pPr>
    </w:p>
    <w:sectPr w:rsidR="00A30C29" w:rsidSect="00A30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2312"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261FBDF6-5696-4EB7-8E56-761BCD398436}"/>
  </w:font>
  <w:font w:name="方正公文小标宋">
    <w:altName w:val="宋体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7EF8"/>
    <w:multiLevelType w:val="singleLevel"/>
    <w:tmpl w:val="201D7EF8"/>
    <w:lvl w:ilvl="0">
      <w:start w:val="1"/>
      <w:numFmt w:val="decimal"/>
      <w:suff w:val="space"/>
      <w:lvlText w:val="%1."/>
      <w:lvlJc w:val="left"/>
    </w:lvl>
  </w:abstractNum>
  <w:abstractNum w:abstractNumId="1">
    <w:nsid w:val="22FA6206"/>
    <w:multiLevelType w:val="singleLevel"/>
    <w:tmpl w:val="22FA620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75A2468"/>
    <w:multiLevelType w:val="singleLevel"/>
    <w:tmpl w:val="375A2468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saveSubset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ᔀʉᶴʉ卆䵇⢀͔㓍%鹦4ꀀ耀鹦+ꀀ耀鹦+ᰄʉ卆䵇⡔͔㓍%鹦4ꀀ耀鹦+Ეʉ卆䵇ⴀ͔㓍%鹦4ꀀ耀鹦+Ṅʉ卆䵇⣔͔㓍%鹦4ꀀ耀鹦+Ổʉ卆䵇⤀͔㓍%鹦4ꀀ耀鹦+ᔄʉ卆䵇⤜͔㓍%鹦4ꀀ耀鹦+"/>
  </w:docVars>
  <w:rsids>
    <w:rsidRoot w:val="00A30C29"/>
    <w:rsid w:val="002921A7"/>
    <w:rsid w:val="009A28F5"/>
    <w:rsid w:val="00A30C29"/>
    <w:rsid w:val="00E645F8"/>
    <w:rsid w:val="01D34827"/>
    <w:rsid w:val="01F633FF"/>
    <w:rsid w:val="0224187C"/>
    <w:rsid w:val="02917022"/>
    <w:rsid w:val="0405622E"/>
    <w:rsid w:val="04AD73BD"/>
    <w:rsid w:val="04DD0F28"/>
    <w:rsid w:val="04FC2091"/>
    <w:rsid w:val="05576318"/>
    <w:rsid w:val="05D6094B"/>
    <w:rsid w:val="06406E21"/>
    <w:rsid w:val="0696325D"/>
    <w:rsid w:val="0696591D"/>
    <w:rsid w:val="06996F25"/>
    <w:rsid w:val="06B62CBE"/>
    <w:rsid w:val="06D121A1"/>
    <w:rsid w:val="070E6268"/>
    <w:rsid w:val="074C01B5"/>
    <w:rsid w:val="0782088E"/>
    <w:rsid w:val="07BA233A"/>
    <w:rsid w:val="095D10D8"/>
    <w:rsid w:val="0AD27F34"/>
    <w:rsid w:val="0B337908"/>
    <w:rsid w:val="0B341F15"/>
    <w:rsid w:val="0B3A5C6C"/>
    <w:rsid w:val="0C395230"/>
    <w:rsid w:val="0CDA6A7A"/>
    <w:rsid w:val="0D4E537C"/>
    <w:rsid w:val="0DA22EAE"/>
    <w:rsid w:val="0E7A336E"/>
    <w:rsid w:val="0EBB5B76"/>
    <w:rsid w:val="0F7471AD"/>
    <w:rsid w:val="0F9A08CB"/>
    <w:rsid w:val="10301F2E"/>
    <w:rsid w:val="10C6714D"/>
    <w:rsid w:val="1174567C"/>
    <w:rsid w:val="118F79C1"/>
    <w:rsid w:val="12673C3A"/>
    <w:rsid w:val="12E3007D"/>
    <w:rsid w:val="1316031A"/>
    <w:rsid w:val="13193D4B"/>
    <w:rsid w:val="132C65AC"/>
    <w:rsid w:val="133D2314"/>
    <w:rsid w:val="13F67F2C"/>
    <w:rsid w:val="148F7377"/>
    <w:rsid w:val="156E1549"/>
    <w:rsid w:val="15D973DE"/>
    <w:rsid w:val="16D8690A"/>
    <w:rsid w:val="16DF54E6"/>
    <w:rsid w:val="16ED3B8D"/>
    <w:rsid w:val="17233E03"/>
    <w:rsid w:val="173A3D37"/>
    <w:rsid w:val="174A7DE4"/>
    <w:rsid w:val="175A6223"/>
    <w:rsid w:val="180C6D8B"/>
    <w:rsid w:val="18C96881"/>
    <w:rsid w:val="19582FFB"/>
    <w:rsid w:val="1A353B1F"/>
    <w:rsid w:val="1A9877F5"/>
    <w:rsid w:val="1ABF4EAD"/>
    <w:rsid w:val="1AC71C5C"/>
    <w:rsid w:val="1ADA7608"/>
    <w:rsid w:val="1AED0463"/>
    <w:rsid w:val="1AF75928"/>
    <w:rsid w:val="1B710DB5"/>
    <w:rsid w:val="1BEC573A"/>
    <w:rsid w:val="1C425E54"/>
    <w:rsid w:val="1CD74301"/>
    <w:rsid w:val="1CF23B55"/>
    <w:rsid w:val="1D1D75CC"/>
    <w:rsid w:val="1DA33B45"/>
    <w:rsid w:val="1DC07CF2"/>
    <w:rsid w:val="1DFF7CF4"/>
    <w:rsid w:val="1E4A7BB9"/>
    <w:rsid w:val="1FBC52D2"/>
    <w:rsid w:val="20564E1C"/>
    <w:rsid w:val="2078077D"/>
    <w:rsid w:val="20FF5FCF"/>
    <w:rsid w:val="21025A62"/>
    <w:rsid w:val="211C007E"/>
    <w:rsid w:val="21A01433"/>
    <w:rsid w:val="225D0766"/>
    <w:rsid w:val="22AF686D"/>
    <w:rsid w:val="22DD6269"/>
    <w:rsid w:val="23310983"/>
    <w:rsid w:val="233E17A0"/>
    <w:rsid w:val="2341442B"/>
    <w:rsid w:val="23550542"/>
    <w:rsid w:val="23956A1D"/>
    <w:rsid w:val="23CA6F8C"/>
    <w:rsid w:val="23CF14E8"/>
    <w:rsid w:val="23E3024B"/>
    <w:rsid w:val="23F13E30"/>
    <w:rsid w:val="23F4348A"/>
    <w:rsid w:val="241F1B15"/>
    <w:rsid w:val="2466767A"/>
    <w:rsid w:val="24A21661"/>
    <w:rsid w:val="250065DB"/>
    <w:rsid w:val="250B1183"/>
    <w:rsid w:val="26204558"/>
    <w:rsid w:val="26307D73"/>
    <w:rsid w:val="26325B1E"/>
    <w:rsid w:val="263C4926"/>
    <w:rsid w:val="26783834"/>
    <w:rsid w:val="26BF45A3"/>
    <w:rsid w:val="275D3758"/>
    <w:rsid w:val="27FD2B19"/>
    <w:rsid w:val="28725129"/>
    <w:rsid w:val="28E54BC4"/>
    <w:rsid w:val="29040F07"/>
    <w:rsid w:val="2A1A4C7D"/>
    <w:rsid w:val="2A255C26"/>
    <w:rsid w:val="2A3B3FCD"/>
    <w:rsid w:val="2A462CDE"/>
    <w:rsid w:val="2AB40F39"/>
    <w:rsid w:val="2B0F10A5"/>
    <w:rsid w:val="2B772F14"/>
    <w:rsid w:val="2C3130D9"/>
    <w:rsid w:val="2C3D054C"/>
    <w:rsid w:val="2C3E6320"/>
    <w:rsid w:val="2C6069C0"/>
    <w:rsid w:val="2E44213A"/>
    <w:rsid w:val="2EC052E4"/>
    <w:rsid w:val="2EFE6E2D"/>
    <w:rsid w:val="2FCC7836"/>
    <w:rsid w:val="300900B7"/>
    <w:rsid w:val="30C926AA"/>
    <w:rsid w:val="30E9063F"/>
    <w:rsid w:val="3144322B"/>
    <w:rsid w:val="315B738A"/>
    <w:rsid w:val="31AC23B2"/>
    <w:rsid w:val="31DE256A"/>
    <w:rsid w:val="320F57D2"/>
    <w:rsid w:val="32A41EE0"/>
    <w:rsid w:val="32D55A75"/>
    <w:rsid w:val="332B5356"/>
    <w:rsid w:val="33A53150"/>
    <w:rsid w:val="35615AB1"/>
    <w:rsid w:val="371E2063"/>
    <w:rsid w:val="377D3E1B"/>
    <w:rsid w:val="378E16BD"/>
    <w:rsid w:val="37FB4803"/>
    <w:rsid w:val="38D206DA"/>
    <w:rsid w:val="39304523"/>
    <w:rsid w:val="39F45CC7"/>
    <w:rsid w:val="3A2160C5"/>
    <w:rsid w:val="3A501990"/>
    <w:rsid w:val="3ADE3C3A"/>
    <w:rsid w:val="3B794E4A"/>
    <w:rsid w:val="3B8B3718"/>
    <w:rsid w:val="3C666F3A"/>
    <w:rsid w:val="3CDF6517"/>
    <w:rsid w:val="3E042EE8"/>
    <w:rsid w:val="3E202D0B"/>
    <w:rsid w:val="3E741728"/>
    <w:rsid w:val="3E7B495C"/>
    <w:rsid w:val="3E9406CC"/>
    <w:rsid w:val="3F27301D"/>
    <w:rsid w:val="3F4F263B"/>
    <w:rsid w:val="3F741C40"/>
    <w:rsid w:val="3F9B3AF0"/>
    <w:rsid w:val="3FF60CF2"/>
    <w:rsid w:val="40380FAC"/>
    <w:rsid w:val="405557EA"/>
    <w:rsid w:val="40784800"/>
    <w:rsid w:val="40BA3371"/>
    <w:rsid w:val="417A65B7"/>
    <w:rsid w:val="41D659E7"/>
    <w:rsid w:val="4394289F"/>
    <w:rsid w:val="448110AB"/>
    <w:rsid w:val="45200D48"/>
    <w:rsid w:val="45EA538A"/>
    <w:rsid w:val="46F730BE"/>
    <w:rsid w:val="49350DFB"/>
    <w:rsid w:val="49646021"/>
    <w:rsid w:val="497051B0"/>
    <w:rsid w:val="49C75538"/>
    <w:rsid w:val="49FA2907"/>
    <w:rsid w:val="4B071651"/>
    <w:rsid w:val="4B222F4F"/>
    <w:rsid w:val="4BB40B47"/>
    <w:rsid w:val="4C1F2277"/>
    <w:rsid w:val="4C2B0B89"/>
    <w:rsid w:val="4C2C558A"/>
    <w:rsid w:val="4D2A6BE7"/>
    <w:rsid w:val="4D5E5798"/>
    <w:rsid w:val="4E0B681B"/>
    <w:rsid w:val="4E302AF9"/>
    <w:rsid w:val="4EAE1F59"/>
    <w:rsid w:val="4EF07F19"/>
    <w:rsid w:val="4F642818"/>
    <w:rsid w:val="501776F1"/>
    <w:rsid w:val="50534C68"/>
    <w:rsid w:val="505D123D"/>
    <w:rsid w:val="51167656"/>
    <w:rsid w:val="516E457D"/>
    <w:rsid w:val="51EE5B2A"/>
    <w:rsid w:val="523D2D17"/>
    <w:rsid w:val="53CE6B91"/>
    <w:rsid w:val="53E86888"/>
    <w:rsid w:val="54337203"/>
    <w:rsid w:val="54732D8E"/>
    <w:rsid w:val="557F0FE9"/>
    <w:rsid w:val="57B379EB"/>
    <w:rsid w:val="57C829C0"/>
    <w:rsid w:val="5821499E"/>
    <w:rsid w:val="584601CB"/>
    <w:rsid w:val="59117551"/>
    <w:rsid w:val="59167908"/>
    <w:rsid w:val="591946E0"/>
    <w:rsid w:val="59374B66"/>
    <w:rsid w:val="59AA2AF3"/>
    <w:rsid w:val="5A0B1CF8"/>
    <w:rsid w:val="5A876FCC"/>
    <w:rsid w:val="5B3E15D4"/>
    <w:rsid w:val="5B620538"/>
    <w:rsid w:val="5B763932"/>
    <w:rsid w:val="5B9E579F"/>
    <w:rsid w:val="5C035A02"/>
    <w:rsid w:val="5C150108"/>
    <w:rsid w:val="5CC200C9"/>
    <w:rsid w:val="5D427F96"/>
    <w:rsid w:val="5DD4703C"/>
    <w:rsid w:val="5E60457A"/>
    <w:rsid w:val="5E775B0D"/>
    <w:rsid w:val="5F720B41"/>
    <w:rsid w:val="600437A7"/>
    <w:rsid w:val="60B62D00"/>
    <w:rsid w:val="60EA558B"/>
    <w:rsid w:val="611E1DBC"/>
    <w:rsid w:val="623168F0"/>
    <w:rsid w:val="625A73FE"/>
    <w:rsid w:val="6281137A"/>
    <w:rsid w:val="62906D54"/>
    <w:rsid w:val="633E36D1"/>
    <w:rsid w:val="636476CA"/>
    <w:rsid w:val="637644DD"/>
    <w:rsid w:val="63C750E2"/>
    <w:rsid w:val="64B17A30"/>
    <w:rsid w:val="64CC4028"/>
    <w:rsid w:val="652E68BD"/>
    <w:rsid w:val="656C04A6"/>
    <w:rsid w:val="65DA51F7"/>
    <w:rsid w:val="660348B2"/>
    <w:rsid w:val="66A738BD"/>
    <w:rsid w:val="66BA2932"/>
    <w:rsid w:val="676403C1"/>
    <w:rsid w:val="67B17A7B"/>
    <w:rsid w:val="680E41C0"/>
    <w:rsid w:val="684632FD"/>
    <w:rsid w:val="68517F9E"/>
    <w:rsid w:val="686C7764"/>
    <w:rsid w:val="68A2622F"/>
    <w:rsid w:val="68A552D6"/>
    <w:rsid w:val="68AE5E26"/>
    <w:rsid w:val="68BE79F0"/>
    <w:rsid w:val="68EF1FD3"/>
    <w:rsid w:val="69335F4C"/>
    <w:rsid w:val="696D31B6"/>
    <w:rsid w:val="6A6218DB"/>
    <w:rsid w:val="6AB572E7"/>
    <w:rsid w:val="6AC03C93"/>
    <w:rsid w:val="6AC81AC2"/>
    <w:rsid w:val="6ACB3360"/>
    <w:rsid w:val="6AF955F8"/>
    <w:rsid w:val="6B034B78"/>
    <w:rsid w:val="6C2A76BF"/>
    <w:rsid w:val="6C4B19A4"/>
    <w:rsid w:val="6D3D7D0A"/>
    <w:rsid w:val="6D63202A"/>
    <w:rsid w:val="6DE05471"/>
    <w:rsid w:val="6DED4B3A"/>
    <w:rsid w:val="6DF67367"/>
    <w:rsid w:val="6E39049D"/>
    <w:rsid w:val="6EAD54EF"/>
    <w:rsid w:val="6EC24F59"/>
    <w:rsid w:val="6F252FE6"/>
    <w:rsid w:val="6FAB509E"/>
    <w:rsid w:val="70483AA5"/>
    <w:rsid w:val="70BD130B"/>
    <w:rsid w:val="714A3C89"/>
    <w:rsid w:val="72190E55"/>
    <w:rsid w:val="72614E9C"/>
    <w:rsid w:val="7280507B"/>
    <w:rsid w:val="736762F1"/>
    <w:rsid w:val="73DD64BB"/>
    <w:rsid w:val="74793E2D"/>
    <w:rsid w:val="749F06E5"/>
    <w:rsid w:val="74F73A6B"/>
    <w:rsid w:val="75A70A16"/>
    <w:rsid w:val="76A27CF0"/>
    <w:rsid w:val="76A30C69"/>
    <w:rsid w:val="774A385E"/>
    <w:rsid w:val="776C1CA4"/>
    <w:rsid w:val="78723B72"/>
    <w:rsid w:val="78C806AA"/>
    <w:rsid w:val="792B14F7"/>
    <w:rsid w:val="79605BD5"/>
    <w:rsid w:val="7A2401C6"/>
    <w:rsid w:val="7ABE56E6"/>
    <w:rsid w:val="7AE0245A"/>
    <w:rsid w:val="7B2B02E0"/>
    <w:rsid w:val="7B472CC7"/>
    <w:rsid w:val="7B716C0E"/>
    <w:rsid w:val="7BD00FB5"/>
    <w:rsid w:val="7C7845DB"/>
    <w:rsid w:val="7E7A1702"/>
    <w:rsid w:val="7E9743FA"/>
    <w:rsid w:val="7F58402D"/>
    <w:rsid w:val="7F601E71"/>
    <w:rsid w:val="7F6325CE"/>
    <w:rsid w:val="7F702B24"/>
    <w:rsid w:val="7FA9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C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30C2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30C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30C2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A30C29"/>
    <w:rPr>
      <w:sz w:val="24"/>
    </w:rPr>
  </w:style>
  <w:style w:type="table" w:styleId="a6">
    <w:name w:val="Table Grid"/>
    <w:basedOn w:val="a1"/>
    <w:qFormat/>
    <w:rsid w:val="00A30C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sid w:val="00A30C29"/>
    <w:rPr>
      <w:rFonts w:ascii="Wingdings" w:hAnsi="Wingdings" w:cs="Wingdings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A30C2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A30C2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A30C29"/>
    <w:rPr>
      <w:rFonts w:ascii="宋体" w:eastAsia="宋体" w:hAnsi="宋体" w:cs="宋体" w:hint="eastAsia"/>
      <w:color w:val="000000"/>
      <w:sz w:val="24"/>
      <w:szCs w:val="24"/>
      <w:u w:val="single"/>
    </w:rPr>
  </w:style>
  <w:style w:type="paragraph" w:styleId="a7">
    <w:name w:val="Balloon Text"/>
    <w:basedOn w:val="a"/>
    <w:link w:val="Char"/>
    <w:rsid w:val="002921A7"/>
    <w:rPr>
      <w:sz w:val="18"/>
      <w:szCs w:val="18"/>
    </w:rPr>
  </w:style>
  <w:style w:type="character" w:customStyle="1" w:styleId="Char">
    <w:name w:val="批注框文本 Char"/>
    <w:basedOn w:val="a0"/>
    <w:link w:val="a7"/>
    <w:rsid w:val="002921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2023-02-17T08:17:00Z</dcterms:created>
  <dcterms:modified xsi:type="dcterms:W3CDTF">2023-02-17T08:17:00Z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89055BF0C4DF44C0824F65F2550E5D0A</vt:lpwstr>
  </property>
</Properties>
</file>